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7B3D2B">
        <w:rPr>
          <w:rFonts w:ascii="Arial" w:hAnsi="Arial" w:cs="Arial"/>
          <w:b/>
          <w:sz w:val="28"/>
          <w:szCs w:val="28"/>
        </w:rPr>
        <w:t>TRIGÉSIMA</w:t>
      </w:r>
      <w:r w:rsidR="005B6486">
        <w:rPr>
          <w:rFonts w:ascii="Arial" w:hAnsi="Arial" w:cs="Arial"/>
          <w:b/>
          <w:sz w:val="28"/>
          <w:szCs w:val="28"/>
        </w:rPr>
        <w:t xml:space="preserve"> PRIMERA</w:t>
      </w:r>
      <w:r w:rsidR="00C904A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>SESIÓN PÚBLICA DE RESOLUCIÓN</w:t>
      </w:r>
      <w:r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A21F21">
        <w:rPr>
          <w:rFonts w:ascii="Arial" w:hAnsi="Arial" w:cs="Arial"/>
          <w:b/>
          <w:sz w:val="28"/>
          <w:szCs w:val="28"/>
        </w:rPr>
        <w:t xml:space="preserve">DIEZ </w:t>
      </w:r>
      <w:bookmarkStart w:id="0" w:name="_GoBack"/>
      <w:bookmarkEnd w:id="0"/>
      <w:r w:rsidR="007B3D2B">
        <w:rPr>
          <w:rFonts w:ascii="Arial" w:hAnsi="Arial" w:cs="Arial"/>
          <w:b/>
          <w:sz w:val="28"/>
          <w:szCs w:val="28"/>
        </w:rPr>
        <w:t>DE AGOSTO</w:t>
      </w:r>
      <w:r w:rsidR="002E2CD6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b/>
          <w:sz w:val="28"/>
          <w:szCs w:val="28"/>
        </w:rPr>
        <w:t xml:space="preserve">DE DOS MIL DIECIOCHO </w:t>
      </w:r>
      <w:r w:rsidRPr="00C618EF">
        <w:rPr>
          <w:rFonts w:ascii="Arial" w:hAnsi="Arial" w:cs="Arial"/>
          <w:sz w:val="28"/>
          <w:szCs w:val="28"/>
        </w:rPr>
        <w:t>a las</w:t>
      </w:r>
      <w:r w:rsidRPr="00C618EF">
        <w:rPr>
          <w:rFonts w:ascii="Arial" w:hAnsi="Arial" w:cs="Arial"/>
          <w:b/>
          <w:sz w:val="28"/>
          <w:szCs w:val="28"/>
        </w:rPr>
        <w:t xml:space="preserve"> </w:t>
      </w:r>
      <w:r w:rsidR="005B6486">
        <w:rPr>
          <w:rFonts w:ascii="Arial" w:hAnsi="Arial" w:cs="Arial"/>
          <w:b/>
          <w:sz w:val="28"/>
          <w:szCs w:val="28"/>
        </w:rPr>
        <w:t>ONCE</w:t>
      </w:r>
      <w:r w:rsidR="00FE10C7" w:rsidRPr="00C618EF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C618EF">
        <w:rPr>
          <w:rFonts w:ascii="Arial" w:hAnsi="Arial" w:cs="Arial"/>
          <w:b/>
          <w:sz w:val="28"/>
          <w:szCs w:val="28"/>
        </w:rPr>
        <w:t>,</w:t>
      </w:r>
      <w:r w:rsidR="0088628A" w:rsidRPr="00C618EF">
        <w:rPr>
          <w:rFonts w:ascii="Arial" w:hAnsi="Arial" w:cs="Arial"/>
          <w:b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se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F159E7" w:rsidRPr="00C618EF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</w:p>
    <w:p w:rsidR="00D57DE7" w:rsidRPr="00C618EF" w:rsidRDefault="00225DFE" w:rsidP="00D447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3" w:name="_Hlk520284497"/>
      <w:r w:rsidRPr="00C618EF">
        <w:rPr>
          <w:rFonts w:ascii="Arial" w:hAnsi="Arial" w:cs="Arial"/>
          <w:sz w:val="28"/>
          <w:szCs w:val="28"/>
        </w:rPr>
        <w:t xml:space="preserve">Proyecto de </w:t>
      </w:r>
      <w:r w:rsidR="001D1F09" w:rsidRPr="00C618EF">
        <w:rPr>
          <w:rFonts w:ascii="Arial" w:hAnsi="Arial" w:cs="Arial"/>
          <w:sz w:val="28"/>
          <w:szCs w:val="28"/>
        </w:rPr>
        <w:t xml:space="preserve">Sentencia </w:t>
      </w:r>
      <w:r w:rsidR="001A53DD">
        <w:rPr>
          <w:rFonts w:ascii="Arial" w:hAnsi="Arial" w:cs="Arial"/>
          <w:sz w:val="28"/>
          <w:szCs w:val="28"/>
        </w:rPr>
        <w:t xml:space="preserve">del </w:t>
      </w:r>
      <w:r w:rsidR="005B6486">
        <w:rPr>
          <w:rFonts w:ascii="Arial" w:hAnsi="Arial" w:cs="Arial"/>
          <w:sz w:val="28"/>
          <w:szCs w:val="28"/>
        </w:rPr>
        <w:t>Juicio para la Protección de los Derechos Político- Electorales del Ciudadano</w:t>
      </w:r>
      <w:r w:rsidR="001A53DD">
        <w:rPr>
          <w:rFonts w:ascii="Arial" w:hAnsi="Arial" w:cs="Arial"/>
          <w:sz w:val="28"/>
          <w:szCs w:val="28"/>
        </w:rPr>
        <w:t xml:space="preserve"> </w:t>
      </w:r>
      <w:r w:rsidR="008D5FF4">
        <w:rPr>
          <w:rFonts w:ascii="Arial" w:hAnsi="Arial" w:cs="Arial"/>
          <w:sz w:val="28"/>
          <w:szCs w:val="28"/>
        </w:rPr>
        <w:t xml:space="preserve">identificado con el número de expediente </w:t>
      </w:r>
      <w:r w:rsidR="001A53DD">
        <w:rPr>
          <w:rFonts w:ascii="Arial" w:hAnsi="Arial" w:cs="Arial"/>
          <w:sz w:val="28"/>
          <w:szCs w:val="28"/>
        </w:rPr>
        <w:t>TEEA-</w:t>
      </w:r>
      <w:r w:rsidR="005B6486">
        <w:rPr>
          <w:rFonts w:ascii="Arial" w:hAnsi="Arial" w:cs="Arial"/>
          <w:sz w:val="28"/>
          <w:szCs w:val="28"/>
        </w:rPr>
        <w:t>JDC</w:t>
      </w:r>
      <w:r w:rsidR="001A53DD">
        <w:rPr>
          <w:rFonts w:ascii="Arial" w:hAnsi="Arial" w:cs="Arial"/>
          <w:sz w:val="28"/>
          <w:szCs w:val="28"/>
        </w:rPr>
        <w:t>-0</w:t>
      </w:r>
      <w:r w:rsidR="005B6486">
        <w:rPr>
          <w:rFonts w:ascii="Arial" w:hAnsi="Arial" w:cs="Arial"/>
          <w:sz w:val="28"/>
          <w:szCs w:val="28"/>
        </w:rPr>
        <w:t>20</w:t>
      </w:r>
      <w:r w:rsidR="001A53DD">
        <w:rPr>
          <w:rFonts w:ascii="Arial" w:hAnsi="Arial" w:cs="Arial"/>
          <w:sz w:val="28"/>
          <w:szCs w:val="28"/>
        </w:rPr>
        <w:t>/2018</w:t>
      </w:r>
      <w:r w:rsidR="005B6486">
        <w:rPr>
          <w:rFonts w:ascii="Arial" w:hAnsi="Arial" w:cs="Arial"/>
          <w:sz w:val="28"/>
          <w:szCs w:val="28"/>
        </w:rPr>
        <w:t xml:space="preserve"> y Acumulados,</w:t>
      </w:r>
      <w:r w:rsidRPr="00C618EF">
        <w:rPr>
          <w:rFonts w:ascii="Arial" w:hAnsi="Arial" w:cs="Arial"/>
          <w:sz w:val="28"/>
          <w:szCs w:val="28"/>
        </w:rPr>
        <w:t xml:space="preserve"> propuesto por la ponencia </w:t>
      </w:r>
      <w:r w:rsidR="00995AD6" w:rsidRPr="00C618EF">
        <w:rPr>
          <w:rFonts w:ascii="Arial" w:hAnsi="Arial" w:cs="Arial"/>
          <w:sz w:val="28"/>
          <w:szCs w:val="28"/>
        </w:rPr>
        <w:t>de</w:t>
      </w:r>
      <w:r w:rsidR="007B3D2B">
        <w:rPr>
          <w:rFonts w:ascii="Arial" w:hAnsi="Arial" w:cs="Arial"/>
          <w:sz w:val="28"/>
          <w:szCs w:val="28"/>
        </w:rPr>
        <w:t>l</w:t>
      </w:r>
      <w:r w:rsidR="005A34C6" w:rsidRPr="00C618EF">
        <w:rPr>
          <w:rFonts w:ascii="Arial" w:hAnsi="Arial" w:cs="Arial"/>
          <w:sz w:val="28"/>
          <w:szCs w:val="28"/>
        </w:rPr>
        <w:t xml:space="preserve"> </w:t>
      </w:r>
      <w:r w:rsidR="004368F6" w:rsidRPr="00C618EF">
        <w:rPr>
          <w:rFonts w:ascii="Arial" w:hAnsi="Arial" w:cs="Arial"/>
          <w:sz w:val="28"/>
          <w:szCs w:val="28"/>
        </w:rPr>
        <w:t>M</w:t>
      </w:r>
      <w:r w:rsidR="00FE10C7" w:rsidRPr="00C618EF">
        <w:rPr>
          <w:rFonts w:ascii="Arial" w:hAnsi="Arial" w:cs="Arial"/>
          <w:sz w:val="28"/>
          <w:szCs w:val="28"/>
        </w:rPr>
        <w:t>agistrad</w:t>
      </w:r>
      <w:bookmarkEnd w:id="1"/>
      <w:bookmarkEnd w:id="2"/>
      <w:r w:rsidR="007B3D2B">
        <w:rPr>
          <w:rFonts w:ascii="Arial" w:hAnsi="Arial" w:cs="Arial"/>
          <w:sz w:val="28"/>
          <w:szCs w:val="28"/>
        </w:rPr>
        <w:t>o</w:t>
      </w:r>
      <w:r w:rsidR="004368F6" w:rsidRPr="00C618EF">
        <w:rPr>
          <w:rFonts w:ascii="Arial" w:hAnsi="Arial" w:cs="Arial"/>
          <w:sz w:val="28"/>
          <w:szCs w:val="28"/>
        </w:rPr>
        <w:t xml:space="preserve"> </w:t>
      </w:r>
      <w:r w:rsidR="005B6486">
        <w:rPr>
          <w:rFonts w:ascii="Arial" w:hAnsi="Arial" w:cs="Arial"/>
          <w:sz w:val="28"/>
          <w:szCs w:val="28"/>
        </w:rPr>
        <w:t>Héctor Salvador Hernández Gallegos</w:t>
      </w:r>
      <w:r w:rsidR="00D25D27" w:rsidRPr="00C618EF">
        <w:rPr>
          <w:rFonts w:ascii="Arial" w:hAnsi="Arial" w:cs="Arial"/>
          <w:sz w:val="28"/>
          <w:szCs w:val="28"/>
        </w:rPr>
        <w:t>.</w:t>
      </w:r>
      <w:r w:rsidR="00994803" w:rsidRPr="00C618EF">
        <w:rPr>
          <w:rFonts w:ascii="Arial" w:hAnsi="Arial" w:cs="Arial"/>
          <w:sz w:val="28"/>
          <w:szCs w:val="28"/>
        </w:rPr>
        <w:t xml:space="preserve"> </w:t>
      </w:r>
    </w:p>
    <w:bookmarkEnd w:id="3"/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97" w:rsidRDefault="00936097" w:rsidP="00F159E7">
      <w:pPr>
        <w:spacing w:after="0" w:line="240" w:lineRule="auto"/>
      </w:pPr>
      <w:r>
        <w:separator/>
      </w:r>
    </w:p>
  </w:endnote>
  <w:endnote w:type="continuationSeparator" w:id="0">
    <w:p w:rsidR="00936097" w:rsidRDefault="0093609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936097" w:rsidP="009023E2">
    <w:pPr>
      <w:pStyle w:val="Piedepgina"/>
      <w:jc w:val="center"/>
    </w:pPr>
  </w:p>
  <w:p w:rsidR="006C0934" w:rsidRDefault="009360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97" w:rsidRDefault="00936097" w:rsidP="00F159E7">
      <w:pPr>
        <w:spacing w:after="0" w:line="240" w:lineRule="auto"/>
      </w:pPr>
      <w:r>
        <w:separator/>
      </w:r>
    </w:p>
  </w:footnote>
  <w:footnote w:type="continuationSeparator" w:id="0">
    <w:p w:rsidR="00936097" w:rsidRDefault="0093609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5B6486">
      <w:rPr>
        <w:rFonts w:ascii="Century Gothic" w:hAnsi="Century Gothic"/>
        <w:b/>
        <w:sz w:val="20"/>
        <w:szCs w:val="20"/>
      </w:rPr>
      <w:t>nueve</w:t>
    </w:r>
    <w:r w:rsidR="00D44715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7B3D2B">
      <w:rPr>
        <w:rFonts w:ascii="Century Gothic" w:hAnsi="Century Gothic"/>
        <w:b/>
        <w:sz w:val="20"/>
        <w:szCs w:val="20"/>
      </w:rPr>
      <w:t xml:space="preserve">agosto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65880"/>
    <w:rsid w:val="0018484A"/>
    <w:rsid w:val="0019507E"/>
    <w:rsid w:val="001A53DD"/>
    <w:rsid w:val="001B54D6"/>
    <w:rsid w:val="001D1F09"/>
    <w:rsid w:val="00225DFE"/>
    <w:rsid w:val="00254563"/>
    <w:rsid w:val="002E242A"/>
    <w:rsid w:val="002E2CD6"/>
    <w:rsid w:val="002F464B"/>
    <w:rsid w:val="00307BE0"/>
    <w:rsid w:val="003548B2"/>
    <w:rsid w:val="00381A02"/>
    <w:rsid w:val="00381F9C"/>
    <w:rsid w:val="003851C8"/>
    <w:rsid w:val="003928B4"/>
    <w:rsid w:val="004368F6"/>
    <w:rsid w:val="004403C7"/>
    <w:rsid w:val="004845E9"/>
    <w:rsid w:val="004F584E"/>
    <w:rsid w:val="004F5C9F"/>
    <w:rsid w:val="00516AA8"/>
    <w:rsid w:val="00580CB0"/>
    <w:rsid w:val="005A34C6"/>
    <w:rsid w:val="005B6486"/>
    <w:rsid w:val="005D5A71"/>
    <w:rsid w:val="005E2964"/>
    <w:rsid w:val="005E6A6F"/>
    <w:rsid w:val="005F6443"/>
    <w:rsid w:val="00655809"/>
    <w:rsid w:val="00723D5F"/>
    <w:rsid w:val="00761A0A"/>
    <w:rsid w:val="00766D06"/>
    <w:rsid w:val="00776B11"/>
    <w:rsid w:val="00786170"/>
    <w:rsid w:val="007B3D2B"/>
    <w:rsid w:val="008060BB"/>
    <w:rsid w:val="00806CFC"/>
    <w:rsid w:val="008320C7"/>
    <w:rsid w:val="008675FC"/>
    <w:rsid w:val="0088628A"/>
    <w:rsid w:val="008864B5"/>
    <w:rsid w:val="008C0300"/>
    <w:rsid w:val="008D5FF4"/>
    <w:rsid w:val="008F0A9A"/>
    <w:rsid w:val="008F6E95"/>
    <w:rsid w:val="009023E2"/>
    <w:rsid w:val="00936097"/>
    <w:rsid w:val="00946A3E"/>
    <w:rsid w:val="00970D2B"/>
    <w:rsid w:val="00994803"/>
    <w:rsid w:val="00995AD6"/>
    <w:rsid w:val="009B5CB6"/>
    <w:rsid w:val="009D02E0"/>
    <w:rsid w:val="009D285D"/>
    <w:rsid w:val="00A01F0F"/>
    <w:rsid w:val="00A21F21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44715"/>
    <w:rsid w:val="00D57DE7"/>
    <w:rsid w:val="00D95A27"/>
    <w:rsid w:val="00E104FD"/>
    <w:rsid w:val="00E319B1"/>
    <w:rsid w:val="00E41E8E"/>
    <w:rsid w:val="00E43720"/>
    <w:rsid w:val="00F159E7"/>
    <w:rsid w:val="00F538BD"/>
    <w:rsid w:val="00F75429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AA551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37</cp:revision>
  <cp:lastPrinted>2018-08-10T02:33:00Z</cp:lastPrinted>
  <dcterms:created xsi:type="dcterms:W3CDTF">2018-05-17T16:30:00Z</dcterms:created>
  <dcterms:modified xsi:type="dcterms:W3CDTF">2018-08-10T02:33:00Z</dcterms:modified>
</cp:coreProperties>
</file>